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D5D4" w14:textId="3FBC94DD" w:rsidR="00541592" w:rsidRDefault="00596151" w:rsidP="00541592">
      <w:pPr>
        <w:autoSpaceDE w:val="0"/>
        <w:autoSpaceDN w:val="0"/>
        <w:adjustRightInd w:val="0"/>
        <w:jc w:val="center"/>
      </w:pPr>
      <w:r>
        <w:rPr>
          <w:noProof/>
        </w:rPr>
        <w:drawing>
          <wp:inline distT="0" distB="0" distL="0" distR="0" wp14:anchorId="3540690E" wp14:editId="025DF369">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7F12EDCB" w14:textId="77777777" w:rsidR="00762ED1" w:rsidRDefault="00762ED1" w:rsidP="00762ED1">
      <w:pPr>
        <w:rPr>
          <w:rFonts w:ascii="Candara" w:hAnsi="Candara" w:cs="Arial"/>
          <w:b/>
          <w:sz w:val="22"/>
          <w:szCs w:val="22"/>
        </w:rPr>
      </w:pPr>
    </w:p>
    <w:p w14:paraId="14398567"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7DBF6F3F" w14:textId="77777777" w:rsidR="008071EF" w:rsidRPr="00273A27" w:rsidRDefault="008071EF" w:rsidP="00762ED1">
      <w:pPr>
        <w:rPr>
          <w:rFonts w:ascii="Arial" w:hAnsi="Arial" w:cs="Arial"/>
          <w:b/>
          <w:sz w:val="22"/>
          <w:szCs w:val="22"/>
        </w:rPr>
      </w:pPr>
    </w:p>
    <w:p w14:paraId="341BB1E2" w14:textId="77777777" w:rsidR="00273A27" w:rsidRPr="00273A27" w:rsidRDefault="00273A27" w:rsidP="00762ED1">
      <w:pPr>
        <w:rPr>
          <w:rFonts w:ascii="Arial" w:hAnsi="Arial" w:cs="Arial"/>
          <w:b/>
          <w:sz w:val="22"/>
          <w:szCs w:val="22"/>
        </w:rPr>
      </w:pPr>
    </w:p>
    <w:p w14:paraId="2583F775" w14:textId="77777777" w:rsidR="00273A27" w:rsidRPr="00273A27" w:rsidRDefault="00273A27" w:rsidP="00762ED1">
      <w:pPr>
        <w:rPr>
          <w:rFonts w:ascii="Arial" w:hAnsi="Arial" w:cs="Arial"/>
          <w:b/>
          <w:sz w:val="22"/>
          <w:szCs w:val="22"/>
        </w:rPr>
      </w:pPr>
    </w:p>
    <w:p w14:paraId="52B8FA80" w14:textId="77777777" w:rsidR="008071EF" w:rsidRPr="00273A27" w:rsidRDefault="008071EF" w:rsidP="00762ED1">
      <w:pPr>
        <w:rPr>
          <w:rFonts w:ascii="Arial" w:hAnsi="Arial" w:cs="Arial"/>
          <w:b/>
          <w:sz w:val="22"/>
          <w:szCs w:val="22"/>
        </w:rPr>
      </w:pPr>
    </w:p>
    <w:p w14:paraId="1D6EE6C8" w14:textId="77777777" w:rsidR="000F6AB4" w:rsidRDefault="000D0FA2" w:rsidP="000F6AB4">
      <w:pPr>
        <w:jc w:val="center"/>
        <w:rPr>
          <w:b/>
          <w:sz w:val="80"/>
          <w:szCs w:val="80"/>
        </w:rPr>
      </w:pPr>
      <w:r>
        <w:rPr>
          <w:b/>
          <w:sz w:val="80"/>
          <w:szCs w:val="80"/>
        </w:rPr>
        <w:t>Press and Publicity</w:t>
      </w:r>
    </w:p>
    <w:p w14:paraId="429837CF" w14:textId="77777777" w:rsidR="000D0FA2" w:rsidRPr="000D0FA2" w:rsidRDefault="000D0FA2" w:rsidP="000F6AB4">
      <w:pPr>
        <w:jc w:val="center"/>
        <w:rPr>
          <w:b/>
          <w:sz w:val="60"/>
          <w:szCs w:val="60"/>
        </w:rPr>
      </w:pPr>
      <w:r w:rsidRPr="000D0FA2">
        <w:rPr>
          <w:b/>
          <w:sz w:val="60"/>
          <w:szCs w:val="60"/>
        </w:rPr>
        <w:t>(Including the use of Recording Equipment)</w:t>
      </w:r>
    </w:p>
    <w:p w14:paraId="64A1E008" w14:textId="77777777" w:rsidR="00273A27" w:rsidRPr="00273A27" w:rsidRDefault="00273A27" w:rsidP="00273A27">
      <w:pPr>
        <w:rPr>
          <w:rFonts w:ascii="Arial" w:hAnsi="Arial" w:cs="Arial"/>
        </w:rPr>
      </w:pPr>
    </w:p>
    <w:p w14:paraId="311C78F6" w14:textId="2545D08A" w:rsidR="008071EF" w:rsidRPr="00273A27" w:rsidRDefault="00596151"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533EAD07" wp14:editId="42B7EE82">
                <wp:simplePos x="0" y="0"/>
                <wp:positionH relativeFrom="column">
                  <wp:posOffset>12700</wp:posOffset>
                </wp:positionH>
                <wp:positionV relativeFrom="paragraph">
                  <wp:posOffset>60960</wp:posOffset>
                </wp:positionV>
                <wp:extent cx="6233160" cy="7620"/>
                <wp:effectExtent l="22225" t="24765" r="21590" b="24765"/>
                <wp:wrapNone/>
                <wp:docPr id="168225997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6AC601"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2C5937FB" w14:textId="77777777" w:rsidR="008071EF" w:rsidRPr="00273A27" w:rsidRDefault="008071EF" w:rsidP="008071EF">
      <w:pPr>
        <w:rPr>
          <w:rFonts w:ascii="Arial" w:hAnsi="Arial" w:cs="Arial"/>
        </w:rPr>
      </w:pPr>
    </w:p>
    <w:p w14:paraId="75C55E04" w14:textId="77777777" w:rsidR="008071EF" w:rsidRPr="004D34B0" w:rsidRDefault="00273A27" w:rsidP="00273A27">
      <w:pPr>
        <w:pStyle w:val="Title"/>
        <w:jc w:val="center"/>
        <w:rPr>
          <w:rFonts w:ascii="Arial" w:hAnsi="Arial" w:cs="Arial"/>
          <w:color w:val="000000"/>
        </w:rPr>
      </w:pPr>
      <w:r w:rsidRPr="004D34B0">
        <w:rPr>
          <w:rFonts w:ascii="Arial" w:hAnsi="Arial" w:cs="Arial"/>
          <w:color w:val="000000"/>
        </w:rPr>
        <w:t>202</w:t>
      </w:r>
      <w:r w:rsidR="00BD68B2">
        <w:rPr>
          <w:rFonts w:ascii="Arial" w:hAnsi="Arial" w:cs="Arial"/>
          <w:color w:val="000000"/>
        </w:rPr>
        <w:t>4</w:t>
      </w:r>
    </w:p>
    <w:p w14:paraId="2FB4A462" w14:textId="77777777" w:rsidR="00861B5C" w:rsidRDefault="00861B5C" w:rsidP="008071EF">
      <w:pPr>
        <w:rPr>
          <w:rFonts w:ascii="Arial" w:hAnsi="Arial" w:cs="Arial"/>
        </w:rPr>
      </w:pPr>
    </w:p>
    <w:p w14:paraId="401310DA" w14:textId="77777777" w:rsidR="00EE231B" w:rsidRDefault="00EE231B" w:rsidP="008071EF">
      <w:pPr>
        <w:rPr>
          <w:rFonts w:ascii="Arial" w:hAnsi="Arial" w:cs="Arial"/>
        </w:rPr>
      </w:pPr>
    </w:p>
    <w:p w14:paraId="367A5F73" w14:textId="77777777" w:rsidR="00AB36B0" w:rsidRDefault="00AB36B0" w:rsidP="008071EF">
      <w:pPr>
        <w:rPr>
          <w:rFonts w:ascii="Arial" w:hAnsi="Arial" w:cs="Arial"/>
        </w:rPr>
      </w:pPr>
    </w:p>
    <w:p w14:paraId="0FAC99F8" w14:textId="77777777" w:rsidR="00321E54" w:rsidRDefault="00321E54" w:rsidP="008071EF">
      <w:pPr>
        <w:rPr>
          <w:rFonts w:ascii="Arial" w:hAnsi="Arial" w:cs="Arial"/>
        </w:rPr>
      </w:pPr>
    </w:p>
    <w:p w14:paraId="6B9B74BD" w14:textId="77777777" w:rsidR="00321E54" w:rsidRDefault="00321E54" w:rsidP="008071EF">
      <w:pPr>
        <w:rPr>
          <w:rFonts w:ascii="Arial" w:hAnsi="Arial" w:cs="Arial"/>
        </w:rPr>
      </w:pPr>
    </w:p>
    <w:p w14:paraId="45DA78F6" w14:textId="77777777" w:rsidR="00AB36B0" w:rsidRPr="00273A27" w:rsidRDefault="00AB36B0" w:rsidP="008071EF">
      <w:pPr>
        <w:rPr>
          <w:rFonts w:ascii="Arial" w:hAnsi="Arial" w:cs="Arial"/>
        </w:rPr>
      </w:pPr>
    </w:p>
    <w:p w14:paraId="695F4A69"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50EC745A" w14:textId="77777777" w:rsidTr="00F60423">
        <w:tc>
          <w:tcPr>
            <w:tcW w:w="4219" w:type="dxa"/>
            <w:shd w:val="clear" w:color="auto" w:fill="auto"/>
          </w:tcPr>
          <w:p w14:paraId="07B67E35"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7F14657B" w14:textId="77777777" w:rsidR="008071EF" w:rsidRPr="00273A27" w:rsidRDefault="00BD68B2" w:rsidP="00F60423">
            <w:pPr>
              <w:spacing w:after="0"/>
              <w:rPr>
                <w:rFonts w:ascii="Arial" w:hAnsi="Arial" w:cs="Arial"/>
                <w:sz w:val="28"/>
                <w:szCs w:val="28"/>
              </w:rPr>
            </w:pPr>
            <w:r>
              <w:rPr>
                <w:rFonts w:ascii="Arial" w:hAnsi="Arial" w:cs="Arial"/>
                <w:sz w:val="28"/>
                <w:szCs w:val="28"/>
              </w:rPr>
              <w:t>June 2024</w:t>
            </w:r>
          </w:p>
          <w:p w14:paraId="4C8622A8" w14:textId="77777777" w:rsidR="008071EF" w:rsidRPr="00273A27" w:rsidRDefault="008071EF" w:rsidP="00F60423">
            <w:pPr>
              <w:spacing w:after="0"/>
              <w:rPr>
                <w:rFonts w:ascii="Arial" w:hAnsi="Arial" w:cs="Arial"/>
                <w:sz w:val="28"/>
                <w:szCs w:val="28"/>
              </w:rPr>
            </w:pPr>
          </w:p>
        </w:tc>
      </w:tr>
      <w:tr w:rsidR="008071EF" w:rsidRPr="00273A27" w14:paraId="3BC7CCAD" w14:textId="77777777" w:rsidTr="00F60423">
        <w:tc>
          <w:tcPr>
            <w:tcW w:w="4219" w:type="dxa"/>
            <w:shd w:val="clear" w:color="auto" w:fill="auto"/>
          </w:tcPr>
          <w:p w14:paraId="1A387B10"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03D5CA8A" w14:textId="5B445CF7" w:rsidR="008071EF" w:rsidRPr="00273A27" w:rsidRDefault="00857016" w:rsidP="0021312C">
            <w:pPr>
              <w:spacing w:after="0"/>
              <w:rPr>
                <w:rFonts w:ascii="Arial" w:hAnsi="Arial" w:cs="Arial"/>
                <w:sz w:val="28"/>
                <w:szCs w:val="28"/>
              </w:rPr>
            </w:pPr>
            <w:r>
              <w:rPr>
                <w:rFonts w:ascii="Arial" w:hAnsi="Arial" w:cs="Arial"/>
                <w:sz w:val="28"/>
                <w:szCs w:val="28"/>
              </w:rPr>
              <w:t>July 202</w:t>
            </w:r>
            <w:r w:rsidR="00E76BFD">
              <w:rPr>
                <w:rFonts w:ascii="Arial" w:hAnsi="Arial" w:cs="Arial"/>
                <w:sz w:val="28"/>
                <w:szCs w:val="28"/>
              </w:rPr>
              <w:t>6</w:t>
            </w:r>
          </w:p>
        </w:tc>
      </w:tr>
    </w:tbl>
    <w:p w14:paraId="7B03D9B1" w14:textId="77777777" w:rsidR="008071EF" w:rsidRPr="00273A27" w:rsidRDefault="008071EF" w:rsidP="008071EF">
      <w:pPr>
        <w:rPr>
          <w:rFonts w:ascii="Arial" w:hAnsi="Arial" w:cs="Arial"/>
        </w:rPr>
      </w:pPr>
    </w:p>
    <w:p w14:paraId="5DC35B21" w14:textId="77777777" w:rsidR="00273504" w:rsidRDefault="00273504" w:rsidP="00273504">
      <w:pPr>
        <w:ind w:left="-720" w:right="-694"/>
        <w:jc w:val="both"/>
        <w:rPr>
          <w:rFonts w:ascii="Candara" w:hAnsi="Candara" w:cs="Arial"/>
          <w:b/>
          <w:sz w:val="22"/>
          <w:szCs w:val="22"/>
        </w:rPr>
      </w:pPr>
    </w:p>
    <w:p w14:paraId="2A8BD655" w14:textId="77777777" w:rsidR="00E62637" w:rsidRPr="00677412" w:rsidRDefault="000D0FA2" w:rsidP="0059732C">
      <w:pPr>
        <w:pStyle w:val="Heading1"/>
        <w:contextualSpacing/>
        <w:rPr>
          <w:rFonts w:ascii="Arial" w:hAnsi="Arial" w:cs="Arial"/>
          <w:b/>
          <w:sz w:val="24"/>
          <w:szCs w:val="24"/>
        </w:rPr>
      </w:pPr>
      <w:r>
        <w:rPr>
          <w:rFonts w:ascii="Arial" w:hAnsi="Arial" w:cs="Arial"/>
          <w:b/>
          <w:sz w:val="24"/>
          <w:szCs w:val="24"/>
        </w:rPr>
        <w:lastRenderedPageBreak/>
        <w:t>Background</w:t>
      </w:r>
    </w:p>
    <w:p w14:paraId="51AA5072" w14:textId="77777777" w:rsidR="00321E54" w:rsidRPr="00321E54" w:rsidRDefault="00321E54" w:rsidP="00321E54">
      <w:pPr>
        <w:pStyle w:val="Default"/>
        <w:jc w:val="center"/>
        <w:rPr>
          <w:bCs/>
          <w:sz w:val="22"/>
          <w:szCs w:val="22"/>
        </w:rPr>
      </w:pPr>
    </w:p>
    <w:p w14:paraId="0DDD0FE4"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There is increasing concern over the use of photography and video in schools where this is not carried out by the school. E.g. the press, parents etc. </w:t>
      </w:r>
    </w:p>
    <w:p w14:paraId="74B75592"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Some schools have banned parents from videoing school events for fear of the recordings being used by paedophiles or by estranged family members when there are child protection concerns. </w:t>
      </w:r>
      <w:proofErr w:type="gramStart"/>
      <w:r w:rsidRPr="007133B4">
        <w:rPr>
          <w:rFonts w:ascii="Arial" w:hAnsi="Arial" w:cs="Arial"/>
          <w:sz w:val="22"/>
          <w:szCs w:val="22"/>
        </w:rPr>
        <w:t>Similarly</w:t>
      </w:r>
      <w:proofErr w:type="gramEnd"/>
      <w:r w:rsidRPr="007133B4">
        <w:rPr>
          <w:rFonts w:ascii="Arial" w:hAnsi="Arial" w:cs="Arial"/>
          <w:sz w:val="22"/>
          <w:szCs w:val="22"/>
        </w:rPr>
        <w:t xml:space="preserve"> the printing of pupil’s names in press reports or photographs has led to concern over child protection issues and confidentiality.</w:t>
      </w:r>
      <w:r w:rsidRPr="007133B4">
        <w:rPr>
          <w:rFonts w:ascii="Arial" w:hAnsi="Arial" w:cs="Arial"/>
          <w:sz w:val="22"/>
          <w:szCs w:val="22"/>
        </w:rPr>
        <w:br/>
      </w:r>
    </w:p>
    <w:p w14:paraId="385AC7A3" w14:textId="77777777" w:rsidR="007133B4" w:rsidRDefault="007133B4" w:rsidP="007133B4">
      <w:pPr>
        <w:spacing w:after="0"/>
        <w:rPr>
          <w:rFonts w:ascii="Arial" w:hAnsi="Arial" w:cs="Arial"/>
          <w:sz w:val="22"/>
          <w:szCs w:val="22"/>
        </w:rPr>
      </w:pPr>
      <w:r w:rsidRPr="007133B4">
        <w:rPr>
          <w:rFonts w:ascii="Arial" w:hAnsi="Arial" w:cs="Arial"/>
          <w:sz w:val="22"/>
          <w:szCs w:val="22"/>
        </w:rPr>
        <w:t xml:space="preserve">The purpose of this policy is to offer the </w:t>
      </w:r>
      <w:r w:rsidR="000D0FA2" w:rsidRPr="007133B4">
        <w:rPr>
          <w:rFonts w:ascii="Arial" w:hAnsi="Arial" w:cs="Arial"/>
          <w:sz w:val="22"/>
          <w:szCs w:val="22"/>
        </w:rPr>
        <w:t>Headteacher</w:t>
      </w:r>
      <w:r w:rsidRPr="007133B4">
        <w:rPr>
          <w:rFonts w:ascii="Arial" w:hAnsi="Arial" w:cs="Arial"/>
          <w:sz w:val="22"/>
          <w:szCs w:val="22"/>
        </w:rPr>
        <w:t xml:space="preserve"> and the governing body advice on this matter, although it is ultimately a local decision which should be made by the </w:t>
      </w:r>
      <w:r w:rsidR="000D0FA2" w:rsidRPr="007133B4">
        <w:rPr>
          <w:rFonts w:ascii="Arial" w:hAnsi="Arial" w:cs="Arial"/>
          <w:sz w:val="22"/>
          <w:szCs w:val="22"/>
        </w:rPr>
        <w:t>Headteacher</w:t>
      </w:r>
      <w:r w:rsidRPr="007133B4">
        <w:rPr>
          <w:rFonts w:ascii="Arial" w:hAnsi="Arial" w:cs="Arial"/>
          <w:sz w:val="22"/>
          <w:szCs w:val="22"/>
        </w:rPr>
        <w:t xml:space="preserve"> in consultation with governing bodies and parents.</w:t>
      </w:r>
    </w:p>
    <w:p w14:paraId="0DA98CF6" w14:textId="77777777" w:rsidR="000D0FA2" w:rsidRPr="00677412" w:rsidRDefault="000D0FA2" w:rsidP="000D0FA2">
      <w:pPr>
        <w:pStyle w:val="Heading1"/>
        <w:contextualSpacing/>
        <w:rPr>
          <w:rFonts w:ascii="Arial" w:hAnsi="Arial" w:cs="Arial"/>
          <w:b/>
          <w:sz w:val="24"/>
          <w:szCs w:val="24"/>
        </w:rPr>
      </w:pPr>
      <w:r>
        <w:rPr>
          <w:rFonts w:ascii="Arial" w:hAnsi="Arial" w:cs="Arial"/>
          <w:b/>
          <w:sz w:val="24"/>
          <w:szCs w:val="24"/>
        </w:rPr>
        <w:t>Recommended Good Practice</w:t>
      </w:r>
    </w:p>
    <w:p w14:paraId="3C917D8D" w14:textId="77777777" w:rsidR="000D0FA2" w:rsidRPr="00321E54" w:rsidRDefault="000D0FA2" w:rsidP="000D0FA2">
      <w:pPr>
        <w:pStyle w:val="Default"/>
        <w:jc w:val="center"/>
        <w:rPr>
          <w:bCs/>
          <w:sz w:val="22"/>
          <w:szCs w:val="22"/>
        </w:rPr>
      </w:pPr>
    </w:p>
    <w:p w14:paraId="348A6F4D"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The Data Protection Act / GDPR is unlikely to apply in many cases where photographs are taken in schools and other educational institutions.  Fear of breaching the provisions of the Act should not be wrongly used to stop people taking photographs or videos which provide many with pleasure.</w:t>
      </w:r>
    </w:p>
    <w:p w14:paraId="3DDCB816" w14:textId="77777777" w:rsidR="007133B4" w:rsidRPr="007133B4" w:rsidRDefault="007133B4" w:rsidP="007133B4">
      <w:pPr>
        <w:spacing w:after="0"/>
        <w:rPr>
          <w:rFonts w:ascii="Arial" w:hAnsi="Arial" w:cs="Arial"/>
          <w:sz w:val="22"/>
          <w:szCs w:val="22"/>
        </w:rPr>
      </w:pPr>
    </w:p>
    <w:p w14:paraId="578EF909"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Where the Act does apply, a </w:t>
      </w:r>
      <w:proofErr w:type="gramStart"/>
      <w:r w:rsidRPr="007133B4">
        <w:rPr>
          <w:rFonts w:ascii="Arial" w:hAnsi="Arial" w:cs="Arial"/>
          <w:sz w:val="22"/>
          <w:szCs w:val="22"/>
        </w:rPr>
        <w:t>common sense</w:t>
      </w:r>
      <w:proofErr w:type="gramEnd"/>
      <w:r w:rsidRPr="007133B4">
        <w:rPr>
          <w:rFonts w:ascii="Arial" w:hAnsi="Arial" w:cs="Arial"/>
          <w:sz w:val="22"/>
          <w:szCs w:val="22"/>
        </w:rPr>
        <w:t xml:space="preserve"> approach suggests that if the photographer asks for permission to take a photograph, this will usually be enough to ensure compliance.</w:t>
      </w:r>
    </w:p>
    <w:p w14:paraId="22F4AE54" w14:textId="77777777" w:rsidR="007133B4" w:rsidRPr="007133B4" w:rsidRDefault="007133B4" w:rsidP="007133B4">
      <w:pPr>
        <w:spacing w:after="0"/>
        <w:rPr>
          <w:rFonts w:ascii="Arial" w:hAnsi="Arial" w:cs="Arial"/>
          <w:sz w:val="22"/>
          <w:szCs w:val="22"/>
        </w:rPr>
      </w:pPr>
    </w:p>
    <w:p w14:paraId="1FD0A11D" w14:textId="77777777" w:rsidR="007133B4" w:rsidRPr="007133B4" w:rsidRDefault="007133B4" w:rsidP="007133B4">
      <w:pPr>
        <w:numPr>
          <w:ilvl w:val="0"/>
          <w:numId w:val="43"/>
        </w:numPr>
        <w:spacing w:after="0"/>
        <w:rPr>
          <w:rFonts w:ascii="Arial" w:hAnsi="Arial" w:cs="Arial"/>
          <w:b/>
          <w:sz w:val="22"/>
          <w:szCs w:val="22"/>
        </w:rPr>
      </w:pPr>
      <w:r w:rsidRPr="007133B4">
        <w:rPr>
          <w:rFonts w:ascii="Arial" w:hAnsi="Arial" w:cs="Arial"/>
          <w:sz w:val="22"/>
          <w:szCs w:val="22"/>
        </w:rPr>
        <w:t>Photos taken for official school use may be covered by the Act and pupils and students should be advised why they are being taken.</w:t>
      </w:r>
    </w:p>
    <w:p w14:paraId="21C18BC9" w14:textId="77777777" w:rsidR="007133B4" w:rsidRPr="000D0FA2" w:rsidRDefault="007133B4" w:rsidP="007133B4">
      <w:pPr>
        <w:numPr>
          <w:ilvl w:val="0"/>
          <w:numId w:val="43"/>
        </w:numPr>
        <w:spacing w:after="0"/>
        <w:rPr>
          <w:rFonts w:ascii="Arial" w:hAnsi="Arial" w:cs="Arial"/>
          <w:b/>
          <w:sz w:val="22"/>
          <w:szCs w:val="22"/>
        </w:rPr>
      </w:pPr>
      <w:r w:rsidRPr="007133B4">
        <w:rPr>
          <w:rFonts w:ascii="Arial" w:hAnsi="Arial" w:cs="Arial"/>
          <w:sz w:val="22"/>
          <w:szCs w:val="22"/>
        </w:rPr>
        <w:t>Photos taken purely for personal use are exempt from the act.</w:t>
      </w:r>
    </w:p>
    <w:p w14:paraId="191C64FB" w14:textId="77777777" w:rsidR="000D0FA2" w:rsidRDefault="000D0FA2" w:rsidP="000D0FA2">
      <w:pPr>
        <w:spacing w:after="0"/>
        <w:rPr>
          <w:rFonts w:ascii="Arial" w:hAnsi="Arial" w:cs="Arial"/>
          <w:sz w:val="22"/>
          <w:szCs w:val="22"/>
        </w:rPr>
      </w:pPr>
    </w:p>
    <w:p w14:paraId="715AA52E" w14:textId="77777777" w:rsidR="000D0FA2" w:rsidRPr="00677412" w:rsidRDefault="000D0FA2" w:rsidP="000D0FA2">
      <w:pPr>
        <w:pStyle w:val="Heading1"/>
        <w:contextualSpacing/>
        <w:rPr>
          <w:rFonts w:ascii="Arial" w:hAnsi="Arial" w:cs="Arial"/>
          <w:b/>
          <w:sz w:val="24"/>
          <w:szCs w:val="24"/>
        </w:rPr>
      </w:pPr>
      <w:r>
        <w:rPr>
          <w:rFonts w:ascii="Arial" w:hAnsi="Arial" w:cs="Arial"/>
          <w:b/>
          <w:sz w:val="24"/>
          <w:szCs w:val="24"/>
        </w:rPr>
        <w:t>Printing of Pupils Names by the Press</w:t>
      </w:r>
    </w:p>
    <w:p w14:paraId="3D7FD829" w14:textId="77777777" w:rsidR="000D0FA2" w:rsidRPr="007133B4" w:rsidRDefault="000D0FA2" w:rsidP="000D0FA2">
      <w:pPr>
        <w:spacing w:after="0"/>
        <w:rPr>
          <w:rFonts w:ascii="Arial" w:hAnsi="Arial" w:cs="Arial"/>
          <w:b/>
          <w:sz w:val="22"/>
          <w:szCs w:val="22"/>
        </w:rPr>
      </w:pPr>
    </w:p>
    <w:p w14:paraId="6C947FDF"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We encourage and welcome the press in school to report on special events and particular successes. This is an important vehicle for raising the profile of the school in the local community and celebrating achievement both for the school and individual pupils. </w:t>
      </w:r>
      <w:r w:rsidRPr="007133B4">
        <w:rPr>
          <w:rFonts w:ascii="Arial" w:hAnsi="Arial" w:cs="Arial"/>
          <w:sz w:val="22"/>
          <w:szCs w:val="22"/>
        </w:rPr>
        <w:br/>
      </w:r>
    </w:p>
    <w:p w14:paraId="17FA8C32"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Sometimes the press arrives uninvited if they sense a ‘good story’ for whatever reason. </w:t>
      </w:r>
      <w:r w:rsidRPr="007133B4">
        <w:rPr>
          <w:rFonts w:ascii="Arial" w:hAnsi="Arial" w:cs="Arial"/>
          <w:sz w:val="22"/>
          <w:szCs w:val="22"/>
        </w:rPr>
        <w:br/>
      </w:r>
    </w:p>
    <w:p w14:paraId="01E10926"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In the past if a photograph is printed it has been accepted practice for the caption to include full names and ages of the pupils. In some </w:t>
      </w:r>
      <w:proofErr w:type="gramStart"/>
      <w:r w:rsidRPr="007133B4">
        <w:rPr>
          <w:rFonts w:ascii="Arial" w:hAnsi="Arial" w:cs="Arial"/>
          <w:sz w:val="22"/>
          <w:szCs w:val="22"/>
        </w:rPr>
        <w:t>cases</w:t>
      </w:r>
      <w:proofErr w:type="gramEnd"/>
      <w:r w:rsidRPr="007133B4">
        <w:rPr>
          <w:rFonts w:ascii="Arial" w:hAnsi="Arial" w:cs="Arial"/>
          <w:sz w:val="22"/>
          <w:szCs w:val="22"/>
        </w:rPr>
        <w:t xml:space="preserve"> the newspaper is reluctant to print unless this information is provided. </w:t>
      </w:r>
      <w:r w:rsidRPr="007133B4">
        <w:rPr>
          <w:rFonts w:ascii="Arial" w:hAnsi="Arial" w:cs="Arial"/>
          <w:sz w:val="22"/>
          <w:szCs w:val="22"/>
        </w:rPr>
        <w:br/>
      </w:r>
    </w:p>
    <w:p w14:paraId="3128A603" w14:textId="77777777" w:rsidR="007133B4" w:rsidRPr="007133B4" w:rsidRDefault="007133B4" w:rsidP="007133B4">
      <w:pPr>
        <w:spacing w:after="0"/>
        <w:rPr>
          <w:rFonts w:ascii="Arial" w:hAnsi="Arial" w:cs="Arial"/>
          <w:sz w:val="22"/>
          <w:szCs w:val="22"/>
        </w:rPr>
      </w:pPr>
      <w:proofErr w:type="gramStart"/>
      <w:r w:rsidRPr="007133B4">
        <w:rPr>
          <w:rFonts w:ascii="Arial" w:hAnsi="Arial" w:cs="Arial"/>
          <w:sz w:val="22"/>
          <w:szCs w:val="22"/>
        </w:rPr>
        <w:t>In order to</w:t>
      </w:r>
      <w:proofErr w:type="gramEnd"/>
      <w:r w:rsidRPr="007133B4">
        <w:rPr>
          <w:rFonts w:ascii="Arial" w:hAnsi="Arial" w:cs="Arial"/>
          <w:sz w:val="22"/>
          <w:szCs w:val="22"/>
        </w:rPr>
        <w:t xml:space="preserve"> protect the identity of the minority of children where this could be a problem or a concern to parents the following applies:</w:t>
      </w:r>
      <w:r w:rsidRPr="007133B4">
        <w:rPr>
          <w:rFonts w:ascii="Arial" w:hAnsi="Arial" w:cs="Arial"/>
          <w:sz w:val="22"/>
          <w:szCs w:val="22"/>
        </w:rPr>
        <w:br/>
      </w:r>
    </w:p>
    <w:p w14:paraId="7F758533" w14:textId="77777777" w:rsidR="007133B4" w:rsidRPr="007133B4" w:rsidRDefault="007133B4" w:rsidP="000D0FA2">
      <w:pPr>
        <w:numPr>
          <w:ilvl w:val="0"/>
          <w:numId w:val="39"/>
        </w:numPr>
        <w:tabs>
          <w:tab w:val="clear" w:pos="360"/>
          <w:tab w:val="num" w:pos="720"/>
        </w:tabs>
        <w:spacing w:after="0"/>
        <w:ind w:left="720"/>
        <w:rPr>
          <w:rFonts w:ascii="Arial" w:hAnsi="Arial" w:cs="Arial"/>
          <w:sz w:val="22"/>
          <w:szCs w:val="22"/>
        </w:rPr>
      </w:pPr>
      <w:r w:rsidRPr="007133B4">
        <w:rPr>
          <w:rFonts w:ascii="Arial" w:hAnsi="Arial" w:cs="Arial"/>
          <w:sz w:val="22"/>
          <w:szCs w:val="22"/>
        </w:rPr>
        <w:t xml:space="preserve">Only first names and ages provided. </w:t>
      </w:r>
    </w:p>
    <w:p w14:paraId="5A83EAA4" w14:textId="77777777" w:rsidR="007133B4" w:rsidRPr="007133B4" w:rsidRDefault="007133B4" w:rsidP="000D0FA2">
      <w:pPr>
        <w:spacing w:after="0"/>
        <w:ind w:left="720"/>
        <w:rPr>
          <w:rFonts w:ascii="Arial" w:hAnsi="Arial" w:cs="Arial"/>
          <w:sz w:val="22"/>
          <w:szCs w:val="22"/>
        </w:rPr>
      </w:pPr>
      <w:r w:rsidRPr="007133B4">
        <w:rPr>
          <w:rFonts w:ascii="Arial" w:hAnsi="Arial" w:cs="Arial"/>
          <w:sz w:val="22"/>
          <w:szCs w:val="22"/>
        </w:rPr>
        <w:t>If it is appropriate or reasonable obtain prior permission from parents/carers to use full names. (</w:t>
      </w:r>
      <w:proofErr w:type="spellStart"/>
      <w:r w:rsidRPr="007133B4">
        <w:rPr>
          <w:rFonts w:ascii="Arial" w:hAnsi="Arial" w:cs="Arial"/>
          <w:sz w:val="22"/>
          <w:szCs w:val="22"/>
        </w:rPr>
        <w:t>eg</w:t>
      </w:r>
      <w:proofErr w:type="spellEnd"/>
      <w:r w:rsidRPr="007133B4">
        <w:rPr>
          <w:rFonts w:ascii="Arial" w:hAnsi="Arial" w:cs="Arial"/>
          <w:sz w:val="22"/>
          <w:szCs w:val="22"/>
        </w:rPr>
        <w:t xml:space="preserve"> of individual or small number of children when the press visit is known well in advance</w:t>
      </w:r>
      <w:proofErr w:type="gramStart"/>
      <w:r w:rsidRPr="007133B4">
        <w:rPr>
          <w:rFonts w:ascii="Arial" w:hAnsi="Arial" w:cs="Arial"/>
          <w:sz w:val="22"/>
          <w:szCs w:val="22"/>
        </w:rPr>
        <w:t>).Only</w:t>
      </w:r>
      <w:proofErr w:type="gramEnd"/>
      <w:r w:rsidRPr="007133B4">
        <w:rPr>
          <w:rFonts w:ascii="Arial" w:hAnsi="Arial" w:cs="Arial"/>
          <w:sz w:val="22"/>
          <w:szCs w:val="22"/>
        </w:rPr>
        <w:t xml:space="preserve"> allow full names to be printed if </w:t>
      </w:r>
      <w:r w:rsidRPr="007133B4">
        <w:rPr>
          <w:rFonts w:ascii="Arial" w:hAnsi="Arial" w:cs="Arial"/>
          <w:sz w:val="22"/>
          <w:szCs w:val="22"/>
          <w:u w:val="single"/>
        </w:rPr>
        <w:t>all</w:t>
      </w:r>
      <w:r w:rsidRPr="007133B4">
        <w:rPr>
          <w:rFonts w:ascii="Arial" w:hAnsi="Arial" w:cs="Arial"/>
          <w:sz w:val="22"/>
          <w:szCs w:val="22"/>
        </w:rPr>
        <w:t xml:space="preserve"> parents/carers of the subjects agree to this.</w:t>
      </w:r>
      <w:r w:rsidRPr="007133B4">
        <w:rPr>
          <w:rFonts w:ascii="Arial" w:hAnsi="Arial" w:cs="Arial"/>
          <w:sz w:val="22"/>
          <w:szCs w:val="22"/>
        </w:rPr>
        <w:br/>
      </w:r>
    </w:p>
    <w:p w14:paraId="11CD6BD3" w14:textId="77777777" w:rsidR="007133B4" w:rsidRPr="007133B4" w:rsidRDefault="007133B4" w:rsidP="000D0FA2">
      <w:pPr>
        <w:numPr>
          <w:ilvl w:val="0"/>
          <w:numId w:val="39"/>
        </w:numPr>
        <w:tabs>
          <w:tab w:val="clear" w:pos="360"/>
          <w:tab w:val="num" w:pos="720"/>
        </w:tabs>
        <w:spacing w:after="0"/>
        <w:ind w:left="720"/>
        <w:rPr>
          <w:rFonts w:ascii="Arial" w:hAnsi="Arial" w:cs="Arial"/>
          <w:sz w:val="22"/>
          <w:szCs w:val="22"/>
        </w:rPr>
      </w:pPr>
      <w:r w:rsidRPr="007133B4">
        <w:rPr>
          <w:rFonts w:ascii="Arial" w:hAnsi="Arial" w:cs="Arial"/>
          <w:sz w:val="22"/>
          <w:szCs w:val="22"/>
        </w:rPr>
        <w:t>Only allow interviews if parent/carer permission has been obtained in advance and they are aware of the reason for and content of the interview.</w:t>
      </w:r>
    </w:p>
    <w:p w14:paraId="10AE33C1" w14:textId="77777777" w:rsidR="007133B4" w:rsidRPr="007133B4" w:rsidRDefault="007133B4" w:rsidP="007133B4">
      <w:pPr>
        <w:spacing w:after="0"/>
        <w:rPr>
          <w:rFonts w:ascii="Arial" w:hAnsi="Arial" w:cs="Arial"/>
          <w:sz w:val="22"/>
          <w:szCs w:val="22"/>
        </w:rPr>
      </w:pPr>
    </w:p>
    <w:p w14:paraId="06042C23" w14:textId="77777777" w:rsidR="000D0FA2" w:rsidRPr="00677412" w:rsidRDefault="000D0FA2" w:rsidP="000D0FA2">
      <w:pPr>
        <w:pStyle w:val="Heading1"/>
        <w:contextualSpacing/>
        <w:rPr>
          <w:rFonts w:ascii="Arial" w:hAnsi="Arial" w:cs="Arial"/>
          <w:b/>
          <w:sz w:val="24"/>
          <w:szCs w:val="24"/>
        </w:rPr>
      </w:pPr>
      <w:r>
        <w:rPr>
          <w:rFonts w:ascii="Arial" w:hAnsi="Arial" w:cs="Arial"/>
          <w:b/>
          <w:sz w:val="24"/>
          <w:szCs w:val="24"/>
        </w:rPr>
        <w:lastRenderedPageBreak/>
        <w:t>Television and Radio</w:t>
      </w:r>
    </w:p>
    <w:p w14:paraId="691DF6F4" w14:textId="77777777" w:rsidR="000D0FA2" w:rsidRPr="00321E54" w:rsidRDefault="000D0FA2" w:rsidP="000D0FA2">
      <w:pPr>
        <w:pStyle w:val="Default"/>
        <w:jc w:val="center"/>
        <w:rPr>
          <w:bCs/>
          <w:sz w:val="22"/>
          <w:szCs w:val="22"/>
        </w:rPr>
      </w:pPr>
    </w:p>
    <w:p w14:paraId="3D97F058"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Always seek parent/carer permission in advance before pupils are interviewed for radio and television. Ensure they are fully aware of the purpose and content of the interview.</w:t>
      </w:r>
    </w:p>
    <w:p w14:paraId="08EC238F" w14:textId="77777777" w:rsidR="007133B4" w:rsidRPr="007133B4" w:rsidRDefault="007133B4" w:rsidP="007133B4">
      <w:pPr>
        <w:spacing w:after="0"/>
        <w:rPr>
          <w:rFonts w:ascii="Arial" w:hAnsi="Arial" w:cs="Arial"/>
          <w:sz w:val="22"/>
          <w:szCs w:val="22"/>
        </w:rPr>
      </w:pPr>
    </w:p>
    <w:p w14:paraId="661CD247" w14:textId="77777777" w:rsidR="000D0FA2" w:rsidRPr="00677412" w:rsidRDefault="000D0FA2" w:rsidP="000D0FA2">
      <w:pPr>
        <w:pStyle w:val="Heading1"/>
        <w:contextualSpacing/>
        <w:rPr>
          <w:rFonts w:ascii="Arial" w:hAnsi="Arial" w:cs="Arial"/>
          <w:b/>
          <w:sz w:val="24"/>
          <w:szCs w:val="24"/>
        </w:rPr>
      </w:pPr>
      <w:r>
        <w:rPr>
          <w:rFonts w:ascii="Arial" w:hAnsi="Arial" w:cs="Arial"/>
          <w:b/>
          <w:sz w:val="24"/>
          <w:szCs w:val="24"/>
        </w:rPr>
        <w:t>Photography and videoing in school</w:t>
      </w:r>
    </w:p>
    <w:p w14:paraId="7ABBE9DF" w14:textId="77777777" w:rsidR="000D0FA2" w:rsidRPr="00321E54" w:rsidRDefault="000D0FA2" w:rsidP="000D0FA2">
      <w:pPr>
        <w:pStyle w:val="Default"/>
        <w:jc w:val="center"/>
        <w:rPr>
          <w:bCs/>
          <w:sz w:val="22"/>
          <w:szCs w:val="22"/>
        </w:rPr>
      </w:pPr>
    </w:p>
    <w:p w14:paraId="1608086D" w14:textId="77777777" w:rsidR="007133B4" w:rsidRPr="007133B4" w:rsidRDefault="007133B4" w:rsidP="007133B4">
      <w:pPr>
        <w:numPr>
          <w:ilvl w:val="1"/>
          <w:numId w:val="38"/>
        </w:numPr>
        <w:spacing w:after="0"/>
        <w:rPr>
          <w:rFonts w:ascii="Arial" w:hAnsi="Arial" w:cs="Arial"/>
          <w:b/>
          <w:sz w:val="22"/>
          <w:szCs w:val="22"/>
        </w:rPr>
      </w:pPr>
      <w:r w:rsidRPr="007133B4">
        <w:rPr>
          <w:rFonts w:ascii="Arial" w:hAnsi="Arial" w:cs="Arial"/>
          <w:b/>
          <w:sz w:val="22"/>
          <w:szCs w:val="22"/>
        </w:rPr>
        <w:t>By Parents/carers</w:t>
      </w:r>
    </w:p>
    <w:p w14:paraId="4D37ED2D"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Parents/carers are understandably keen to record their children’s special moments in school such as appearances in school productions, sports days etc. School will decide whether the use of video equipment is appropriate on a </w:t>
      </w:r>
      <w:proofErr w:type="gramStart"/>
      <w:r w:rsidRPr="007133B4">
        <w:rPr>
          <w:rFonts w:ascii="Arial" w:hAnsi="Arial" w:cs="Arial"/>
          <w:sz w:val="22"/>
          <w:szCs w:val="22"/>
        </w:rPr>
        <w:t>case by case</w:t>
      </w:r>
      <w:proofErr w:type="gramEnd"/>
      <w:r w:rsidRPr="007133B4">
        <w:rPr>
          <w:rFonts w:ascii="Arial" w:hAnsi="Arial" w:cs="Arial"/>
          <w:sz w:val="22"/>
          <w:szCs w:val="22"/>
        </w:rPr>
        <w:t xml:space="preserve"> basis as this can be quite intrusive and spoil others enjoyment of the event. </w:t>
      </w:r>
      <w:r w:rsidRPr="007133B4">
        <w:rPr>
          <w:rFonts w:ascii="Arial" w:hAnsi="Arial" w:cs="Arial"/>
          <w:sz w:val="22"/>
          <w:szCs w:val="22"/>
        </w:rPr>
        <w:br/>
      </w:r>
    </w:p>
    <w:p w14:paraId="7592BE4C"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If it is decided that parents / carers are to be allowed to photograph or video, we ask parents that any resulting photographs or video is for </w:t>
      </w:r>
      <w:r w:rsidRPr="007133B4">
        <w:rPr>
          <w:rFonts w:ascii="Arial" w:hAnsi="Arial" w:cs="Arial"/>
          <w:b/>
          <w:sz w:val="22"/>
          <w:szCs w:val="22"/>
          <w:u w:val="single"/>
        </w:rPr>
        <w:t xml:space="preserve">personal use only and will not be sold or used for any other </w:t>
      </w:r>
      <w:proofErr w:type="gramStart"/>
      <w:r w:rsidRPr="007133B4">
        <w:rPr>
          <w:rFonts w:ascii="Arial" w:hAnsi="Arial" w:cs="Arial"/>
          <w:b/>
          <w:sz w:val="22"/>
          <w:szCs w:val="22"/>
          <w:u w:val="single"/>
        </w:rPr>
        <w:t>purpose, and</w:t>
      </w:r>
      <w:proofErr w:type="gramEnd"/>
      <w:r w:rsidRPr="007133B4">
        <w:rPr>
          <w:rFonts w:ascii="Arial" w:hAnsi="Arial" w:cs="Arial"/>
          <w:b/>
          <w:sz w:val="22"/>
          <w:szCs w:val="22"/>
          <w:u w:val="single"/>
        </w:rPr>
        <w:t xml:space="preserve"> is not to be shared on social media if any other than their own child is on the picture.</w:t>
      </w:r>
    </w:p>
    <w:p w14:paraId="199B597B" w14:textId="77777777" w:rsidR="007133B4" w:rsidRPr="007133B4" w:rsidRDefault="007133B4" w:rsidP="007133B4">
      <w:pPr>
        <w:spacing w:after="0"/>
        <w:rPr>
          <w:rFonts w:ascii="Arial" w:hAnsi="Arial" w:cs="Arial"/>
          <w:sz w:val="22"/>
          <w:szCs w:val="22"/>
        </w:rPr>
      </w:pPr>
    </w:p>
    <w:p w14:paraId="77C47E80" w14:textId="77777777" w:rsidR="007133B4" w:rsidRPr="007133B4" w:rsidRDefault="007133B4" w:rsidP="007133B4">
      <w:pPr>
        <w:numPr>
          <w:ilvl w:val="1"/>
          <w:numId w:val="38"/>
        </w:numPr>
        <w:spacing w:after="0"/>
        <w:rPr>
          <w:rFonts w:ascii="Arial" w:hAnsi="Arial" w:cs="Arial"/>
          <w:b/>
          <w:sz w:val="22"/>
          <w:szCs w:val="22"/>
        </w:rPr>
      </w:pPr>
      <w:r w:rsidRPr="007133B4">
        <w:rPr>
          <w:rFonts w:ascii="Arial" w:hAnsi="Arial" w:cs="Arial"/>
          <w:b/>
          <w:sz w:val="22"/>
          <w:szCs w:val="22"/>
        </w:rPr>
        <w:t xml:space="preserve"> By the School</w:t>
      </w:r>
    </w:p>
    <w:p w14:paraId="4835E4E4"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 xml:space="preserve">Photographs and/or videos are regularly taken in school to provide a record of special events or simply for teaching purposes. Sometimes videos or photographs are sold to parents who wish to have their own copies. E.g. of music or drama </w:t>
      </w:r>
      <w:proofErr w:type="gramStart"/>
      <w:r w:rsidRPr="007133B4">
        <w:rPr>
          <w:rFonts w:ascii="Arial" w:hAnsi="Arial" w:cs="Arial"/>
          <w:sz w:val="22"/>
          <w:szCs w:val="22"/>
        </w:rPr>
        <w:t>productions,  photographs</w:t>
      </w:r>
      <w:proofErr w:type="gramEnd"/>
      <w:r w:rsidRPr="007133B4">
        <w:rPr>
          <w:rFonts w:ascii="Arial" w:hAnsi="Arial" w:cs="Arial"/>
          <w:sz w:val="22"/>
          <w:szCs w:val="22"/>
        </w:rPr>
        <w:t xml:space="preserve"> of schools trips.</w:t>
      </w:r>
      <w:r w:rsidRPr="007133B4">
        <w:rPr>
          <w:rFonts w:ascii="Arial" w:hAnsi="Arial" w:cs="Arial"/>
          <w:sz w:val="22"/>
          <w:szCs w:val="22"/>
        </w:rPr>
        <w:br/>
      </w:r>
    </w:p>
    <w:p w14:paraId="569AEA59" w14:textId="77777777" w:rsidR="007133B4" w:rsidRPr="007133B4" w:rsidRDefault="007133B4" w:rsidP="007133B4">
      <w:pPr>
        <w:spacing w:after="0"/>
        <w:rPr>
          <w:rFonts w:ascii="Arial" w:hAnsi="Arial" w:cs="Arial"/>
          <w:sz w:val="22"/>
          <w:szCs w:val="22"/>
        </w:rPr>
      </w:pPr>
      <w:r w:rsidRPr="007133B4">
        <w:rPr>
          <w:rFonts w:ascii="Arial" w:hAnsi="Arial" w:cs="Arial"/>
          <w:sz w:val="22"/>
          <w:szCs w:val="22"/>
        </w:rPr>
        <w:t>When this is done, we obtain parental permission in advance particularly if copies are to be on sale afterwards.</w:t>
      </w:r>
    </w:p>
    <w:p w14:paraId="101D4B46" w14:textId="77777777" w:rsidR="005C1569" w:rsidRPr="00677412" w:rsidRDefault="005C1569" w:rsidP="005C1569">
      <w:pPr>
        <w:pStyle w:val="Heading1"/>
        <w:contextualSpacing/>
        <w:rPr>
          <w:rFonts w:ascii="Arial" w:hAnsi="Arial" w:cs="Arial"/>
          <w:b/>
          <w:sz w:val="24"/>
          <w:szCs w:val="24"/>
        </w:rPr>
      </w:pPr>
      <w:r>
        <w:rPr>
          <w:rFonts w:ascii="Arial" w:hAnsi="Arial" w:cs="Arial"/>
          <w:b/>
          <w:sz w:val="24"/>
          <w:szCs w:val="24"/>
        </w:rPr>
        <w:t>General Advice</w:t>
      </w:r>
    </w:p>
    <w:p w14:paraId="4EDD8855" w14:textId="77777777" w:rsidR="007133B4" w:rsidRPr="007133B4" w:rsidRDefault="007133B4" w:rsidP="005C1569">
      <w:pPr>
        <w:spacing w:after="0"/>
        <w:rPr>
          <w:rFonts w:ascii="Arial" w:hAnsi="Arial" w:cs="Arial"/>
          <w:b/>
          <w:sz w:val="22"/>
          <w:szCs w:val="22"/>
        </w:rPr>
      </w:pPr>
    </w:p>
    <w:p w14:paraId="23C3FECB" w14:textId="77777777" w:rsidR="007133B4" w:rsidRPr="007133B4" w:rsidRDefault="007133B4" w:rsidP="005C1569">
      <w:pPr>
        <w:spacing w:after="0"/>
        <w:rPr>
          <w:rFonts w:ascii="Arial" w:hAnsi="Arial" w:cs="Arial"/>
          <w:sz w:val="22"/>
          <w:szCs w:val="22"/>
        </w:rPr>
      </w:pPr>
      <w:r w:rsidRPr="007133B4">
        <w:rPr>
          <w:rFonts w:ascii="Arial" w:hAnsi="Arial" w:cs="Arial"/>
          <w:sz w:val="22"/>
          <w:szCs w:val="22"/>
        </w:rPr>
        <w:t xml:space="preserve">Guidance is agreed within our local cluster of schools so that there is consistency for: </w:t>
      </w:r>
    </w:p>
    <w:p w14:paraId="31128A63" w14:textId="77777777" w:rsidR="007133B4" w:rsidRPr="007133B4" w:rsidRDefault="007133B4" w:rsidP="007133B4">
      <w:pPr>
        <w:numPr>
          <w:ilvl w:val="0"/>
          <w:numId w:val="41"/>
        </w:numPr>
        <w:spacing w:after="0"/>
        <w:rPr>
          <w:rFonts w:ascii="Arial" w:hAnsi="Arial" w:cs="Arial"/>
          <w:sz w:val="22"/>
          <w:szCs w:val="22"/>
        </w:rPr>
      </w:pPr>
      <w:r w:rsidRPr="007133B4">
        <w:rPr>
          <w:rFonts w:ascii="Arial" w:hAnsi="Arial" w:cs="Arial"/>
          <w:sz w:val="22"/>
          <w:szCs w:val="22"/>
        </w:rPr>
        <w:t>Parents; and</w:t>
      </w:r>
    </w:p>
    <w:p w14:paraId="2F53CD3C" w14:textId="77777777" w:rsidR="007133B4" w:rsidRPr="007133B4" w:rsidRDefault="007133B4" w:rsidP="007133B4">
      <w:pPr>
        <w:numPr>
          <w:ilvl w:val="0"/>
          <w:numId w:val="41"/>
        </w:numPr>
        <w:spacing w:after="0"/>
        <w:rPr>
          <w:rFonts w:ascii="Arial" w:hAnsi="Arial" w:cs="Arial"/>
          <w:sz w:val="22"/>
          <w:szCs w:val="22"/>
        </w:rPr>
      </w:pPr>
      <w:r w:rsidRPr="007133B4">
        <w:rPr>
          <w:rFonts w:ascii="Arial" w:hAnsi="Arial" w:cs="Arial"/>
          <w:sz w:val="22"/>
          <w:szCs w:val="22"/>
        </w:rPr>
        <w:t>Any local paper which covers your area, who will know what to expect.</w:t>
      </w:r>
    </w:p>
    <w:p w14:paraId="3CF54566" w14:textId="77777777" w:rsidR="007133B4" w:rsidRDefault="007133B4" w:rsidP="005C1569">
      <w:pPr>
        <w:spacing w:after="0"/>
        <w:rPr>
          <w:rFonts w:ascii="Arial" w:hAnsi="Arial" w:cs="Arial"/>
          <w:sz w:val="22"/>
          <w:szCs w:val="22"/>
        </w:rPr>
      </w:pPr>
      <w:r w:rsidRPr="007133B4">
        <w:rPr>
          <w:rFonts w:ascii="Arial" w:hAnsi="Arial" w:cs="Arial"/>
          <w:sz w:val="22"/>
          <w:szCs w:val="22"/>
        </w:rPr>
        <w:t xml:space="preserve">Approval obtained from governing body for the school’s </w:t>
      </w:r>
      <w:proofErr w:type="gramStart"/>
      <w:r w:rsidRPr="007133B4">
        <w:rPr>
          <w:rFonts w:ascii="Arial" w:hAnsi="Arial" w:cs="Arial"/>
          <w:sz w:val="22"/>
          <w:szCs w:val="22"/>
        </w:rPr>
        <w:t>policy;</w:t>
      </w:r>
      <w:proofErr w:type="gramEnd"/>
    </w:p>
    <w:p w14:paraId="2874224A" w14:textId="77777777" w:rsidR="005C1569" w:rsidRPr="007133B4" w:rsidRDefault="005C1569" w:rsidP="005C1569">
      <w:pPr>
        <w:spacing w:after="0"/>
        <w:rPr>
          <w:rFonts w:ascii="Arial" w:hAnsi="Arial" w:cs="Arial"/>
          <w:sz w:val="22"/>
          <w:szCs w:val="22"/>
        </w:rPr>
      </w:pPr>
    </w:p>
    <w:p w14:paraId="0A542842" w14:textId="77777777" w:rsidR="007133B4" w:rsidRDefault="007133B4" w:rsidP="005C1569">
      <w:pPr>
        <w:spacing w:after="0"/>
        <w:rPr>
          <w:rFonts w:ascii="Arial" w:hAnsi="Arial" w:cs="Arial"/>
          <w:sz w:val="22"/>
          <w:szCs w:val="22"/>
        </w:rPr>
      </w:pPr>
      <w:r w:rsidRPr="007133B4">
        <w:rPr>
          <w:rFonts w:ascii="Arial" w:hAnsi="Arial" w:cs="Arial"/>
          <w:sz w:val="22"/>
          <w:szCs w:val="22"/>
        </w:rPr>
        <w:t>It is made clear that it is the parent /carer responsibility to inform the school if the identity of any child at the school should not be disclosed at all. Ask for legal confirmation of this for file; (</w:t>
      </w:r>
      <w:proofErr w:type="spellStart"/>
      <w:r w:rsidRPr="007133B4">
        <w:rPr>
          <w:rFonts w:ascii="Arial" w:hAnsi="Arial" w:cs="Arial"/>
          <w:sz w:val="22"/>
          <w:szCs w:val="22"/>
        </w:rPr>
        <w:t>eg</w:t>
      </w:r>
      <w:proofErr w:type="spellEnd"/>
      <w:r w:rsidRPr="007133B4">
        <w:rPr>
          <w:rFonts w:ascii="Arial" w:hAnsi="Arial" w:cs="Arial"/>
          <w:sz w:val="22"/>
          <w:szCs w:val="22"/>
        </w:rPr>
        <w:t xml:space="preserve"> copy of an injunction) </w:t>
      </w:r>
    </w:p>
    <w:p w14:paraId="5999285E" w14:textId="77777777" w:rsidR="005C1569" w:rsidRPr="007133B4" w:rsidRDefault="005C1569" w:rsidP="005C1569">
      <w:pPr>
        <w:spacing w:after="0"/>
        <w:rPr>
          <w:rFonts w:ascii="Arial" w:hAnsi="Arial" w:cs="Arial"/>
          <w:sz w:val="22"/>
          <w:szCs w:val="22"/>
        </w:rPr>
      </w:pPr>
    </w:p>
    <w:p w14:paraId="63AE876C" w14:textId="77777777" w:rsidR="007133B4" w:rsidRPr="007133B4" w:rsidRDefault="007133B4" w:rsidP="005C1569">
      <w:pPr>
        <w:spacing w:after="0"/>
        <w:rPr>
          <w:rFonts w:ascii="Arial" w:hAnsi="Arial" w:cs="Arial"/>
          <w:sz w:val="22"/>
          <w:szCs w:val="22"/>
        </w:rPr>
      </w:pPr>
      <w:r w:rsidRPr="007133B4">
        <w:rPr>
          <w:rFonts w:ascii="Arial" w:hAnsi="Arial" w:cs="Arial"/>
          <w:sz w:val="22"/>
          <w:szCs w:val="22"/>
        </w:rPr>
        <w:t xml:space="preserve">A simple disclaimer / permission slip for parents is given out to sign giving permission for: </w:t>
      </w:r>
    </w:p>
    <w:p w14:paraId="398E1BF1" w14:textId="77777777" w:rsidR="007133B4" w:rsidRPr="007133B4" w:rsidRDefault="007133B4" w:rsidP="007133B4">
      <w:pPr>
        <w:numPr>
          <w:ilvl w:val="0"/>
          <w:numId w:val="42"/>
        </w:numPr>
        <w:tabs>
          <w:tab w:val="num" w:pos="1440"/>
        </w:tabs>
        <w:spacing w:after="0"/>
        <w:ind w:left="1440"/>
        <w:rPr>
          <w:rFonts w:ascii="Arial" w:hAnsi="Arial" w:cs="Arial"/>
          <w:sz w:val="22"/>
          <w:szCs w:val="22"/>
        </w:rPr>
      </w:pPr>
      <w:r w:rsidRPr="007133B4">
        <w:rPr>
          <w:rFonts w:ascii="Arial" w:hAnsi="Arial" w:cs="Arial"/>
          <w:sz w:val="22"/>
          <w:szCs w:val="22"/>
        </w:rPr>
        <w:t xml:space="preserve">a) full names to be provided to the press, and </w:t>
      </w:r>
    </w:p>
    <w:p w14:paraId="1BD2C0FF" w14:textId="77777777" w:rsidR="007133B4" w:rsidRPr="007133B4" w:rsidRDefault="007133B4" w:rsidP="007133B4">
      <w:pPr>
        <w:numPr>
          <w:ilvl w:val="0"/>
          <w:numId w:val="42"/>
        </w:numPr>
        <w:tabs>
          <w:tab w:val="num" w:pos="1440"/>
        </w:tabs>
        <w:spacing w:after="0"/>
        <w:ind w:left="1440"/>
        <w:rPr>
          <w:rFonts w:ascii="Arial" w:hAnsi="Arial" w:cs="Arial"/>
          <w:sz w:val="22"/>
          <w:szCs w:val="22"/>
        </w:rPr>
      </w:pPr>
      <w:r w:rsidRPr="007133B4">
        <w:rPr>
          <w:rFonts w:ascii="Arial" w:hAnsi="Arial" w:cs="Arial"/>
          <w:sz w:val="22"/>
          <w:szCs w:val="22"/>
        </w:rPr>
        <w:t>b) photography or videoing to be carried out.</w:t>
      </w:r>
    </w:p>
    <w:p w14:paraId="7F42C54F" w14:textId="77777777" w:rsidR="007133B4" w:rsidRPr="007133B4" w:rsidRDefault="007133B4" w:rsidP="007133B4">
      <w:pPr>
        <w:spacing w:after="0"/>
        <w:rPr>
          <w:rFonts w:ascii="Arial" w:hAnsi="Arial" w:cs="Arial"/>
          <w:sz w:val="22"/>
          <w:szCs w:val="22"/>
        </w:rPr>
      </w:pPr>
    </w:p>
    <w:p w14:paraId="3F985D43" w14:textId="77777777" w:rsidR="007133B4" w:rsidRPr="000D0FA2" w:rsidRDefault="007133B4" w:rsidP="007133B4">
      <w:pPr>
        <w:pStyle w:val="Default"/>
        <w:rPr>
          <w:sz w:val="22"/>
          <w:szCs w:val="22"/>
          <w:lang w:eastAsia="en-GB"/>
        </w:rPr>
      </w:pPr>
    </w:p>
    <w:sectPr w:rsidR="007133B4" w:rsidRPr="000D0FA2" w:rsidSect="00AB36B0">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D16D" w14:textId="77777777" w:rsidR="00891D17" w:rsidRDefault="00891D17" w:rsidP="00F60423">
      <w:pPr>
        <w:spacing w:after="0"/>
      </w:pPr>
      <w:r>
        <w:separator/>
      </w:r>
    </w:p>
  </w:endnote>
  <w:endnote w:type="continuationSeparator" w:id="0">
    <w:p w14:paraId="40D8B2C2" w14:textId="77777777" w:rsidR="00891D17" w:rsidRDefault="00891D17"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4AB0" w14:textId="77777777" w:rsidR="005C13FD" w:rsidRPr="00A14282" w:rsidRDefault="007133B4" w:rsidP="005C13FD">
    <w:pPr>
      <w:pStyle w:val="Footer"/>
      <w:rPr>
        <w:sz w:val="24"/>
        <w:szCs w:val="24"/>
      </w:rPr>
    </w:pPr>
    <w:r>
      <w:rPr>
        <w:sz w:val="24"/>
        <w:szCs w:val="24"/>
      </w:rPr>
      <w:t xml:space="preserve">Press and Publicity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226EF9">
      <w:rPr>
        <w:b/>
        <w:bCs/>
        <w:noProof/>
        <w:sz w:val="24"/>
        <w:szCs w:val="24"/>
      </w:rPr>
      <w:t>2</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226EF9">
      <w:rPr>
        <w:b/>
        <w:bCs/>
        <w:noProof/>
        <w:sz w:val="24"/>
        <w:szCs w:val="24"/>
      </w:rPr>
      <w:t>3</w:t>
    </w:r>
    <w:r w:rsidR="005C13FD" w:rsidRPr="00A14282">
      <w:rPr>
        <w:b/>
        <w:bCs/>
        <w:sz w:val="24"/>
        <w:szCs w:val="24"/>
      </w:rPr>
      <w:fldChar w:fldCharType="end"/>
    </w:r>
  </w:p>
  <w:p w14:paraId="47D2425D"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AA836" w14:textId="77777777" w:rsidR="00891D17" w:rsidRDefault="00891D17" w:rsidP="00F60423">
      <w:pPr>
        <w:spacing w:after="0"/>
      </w:pPr>
      <w:r>
        <w:separator/>
      </w:r>
    </w:p>
  </w:footnote>
  <w:footnote w:type="continuationSeparator" w:id="0">
    <w:p w14:paraId="4DAB8484" w14:textId="77777777" w:rsidR="00891D17" w:rsidRDefault="00891D17"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20D38"/>
    <w:multiLevelType w:val="hybridMultilevel"/>
    <w:tmpl w:val="AB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C3654"/>
    <w:multiLevelType w:val="hybridMultilevel"/>
    <w:tmpl w:val="EFBCA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65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563A5"/>
    <w:multiLevelType w:val="hybridMultilevel"/>
    <w:tmpl w:val="B95A46DC"/>
    <w:lvl w:ilvl="0" w:tplc="77823174">
      <w:numFmt w:val="bullet"/>
      <w:lvlText w:val=""/>
      <w:lvlJc w:val="left"/>
      <w:pPr>
        <w:ind w:left="2160" w:hanging="360"/>
      </w:pPr>
      <w:rPr>
        <w:rFonts w:ascii="Symbol" w:eastAsia="Calibri" w:hAnsi="Symbol"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D07356"/>
    <w:multiLevelType w:val="singleLevel"/>
    <w:tmpl w:val="D428970A"/>
    <w:lvl w:ilvl="0">
      <w:start w:val="1"/>
      <w:numFmt w:val="lowerLetter"/>
      <w:lvlText w:val=""/>
      <w:lvlJc w:val="left"/>
      <w:pPr>
        <w:tabs>
          <w:tab w:val="num" w:pos="360"/>
        </w:tabs>
        <w:ind w:left="360" w:hanging="360"/>
      </w:pPr>
      <w:rPr>
        <w:rFonts w:ascii="Times New Roman" w:hAnsi="Times New Roman" w:hint="default"/>
      </w:rPr>
    </w:lvl>
  </w:abstractNum>
  <w:abstractNum w:abstractNumId="10"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2E42057"/>
    <w:multiLevelType w:val="hybridMultilevel"/>
    <w:tmpl w:val="A040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C7809"/>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BC65C0D"/>
    <w:multiLevelType w:val="multilevel"/>
    <w:tmpl w:val="9BCA3A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0622E86"/>
    <w:multiLevelType w:val="hybridMultilevel"/>
    <w:tmpl w:val="02EC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86400"/>
    <w:multiLevelType w:val="hybridMultilevel"/>
    <w:tmpl w:val="A644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CA655C"/>
    <w:multiLevelType w:val="singleLevel"/>
    <w:tmpl w:val="8D7432E0"/>
    <w:lvl w:ilvl="0">
      <w:start w:val="1"/>
      <w:numFmt w:val="lowerLetter"/>
      <w:lvlText w:val="%1)"/>
      <w:lvlJc w:val="left"/>
      <w:pPr>
        <w:tabs>
          <w:tab w:val="num" w:pos="1800"/>
        </w:tabs>
        <w:ind w:left="1800" w:hanging="360"/>
      </w:pPr>
      <w:rPr>
        <w:rFonts w:hint="default"/>
      </w:rPr>
    </w:lvl>
  </w:abstractNum>
  <w:abstractNum w:abstractNumId="21"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E7C38"/>
    <w:multiLevelType w:val="hybridMultilevel"/>
    <w:tmpl w:val="687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26F17"/>
    <w:multiLevelType w:val="hybridMultilevel"/>
    <w:tmpl w:val="3D4C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23E60"/>
    <w:multiLevelType w:val="hybridMultilevel"/>
    <w:tmpl w:val="56682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3F6315"/>
    <w:multiLevelType w:val="hybridMultilevel"/>
    <w:tmpl w:val="CDE2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D56613"/>
    <w:multiLevelType w:val="hybridMultilevel"/>
    <w:tmpl w:val="4132756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B327F"/>
    <w:multiLevelType w:val="hybridMultilevel"/>
    <w:tmpl w:val="C4A814F6"/>
    <w:lvl w:ilvl="0" w:tplc="707268A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05793B"/>
    <w:multiLevelType w:val="hybridMultilevel"/>
    <w:tmpl w:val="4DFAF49E"/>
    <w:lvl w:ilvl="0" w:tplc="08090001">
      <w:start w:val="1"/>
      <w:numFmt w:val="bullet"/>
      <w:lvlText w:val=""/>
      <w:lvlJc w:val="left"/>
      <w:pPr>
        <w:ind w:left="1067" w:hanging="360"/>
      </w:pPr>
      <w:rPr>
        <w:rFonts w:ascii="Symbol" w:hAnsi="Symbo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30"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32"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4"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646C2"/>
    <w:multiLevelType w:val="hybridMultilevel"/>
    <w:tmpl w:val="8FEE3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E05985"/>
    <w:multiLevelType w:val="hybridMultilevel"/>
    <w:tmpl w:val="F75C11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056AA"/>
    <w:multiLevelType w:val="hybridMultilevel"/>
    <w:tmpl w:val="0EF88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132666">
    <w:abstractNumId w:val="33"/>
  </w:num>
  <w:num w:numId="2" w16cid:durableId="1745179004">
    <w:abstractNumId w:val="40"/>
  </w:num>
  <w:num w:numId="3" w16cid:durableId="1062364757">
    <w:abstractNumId w:val="21"/>
  </w:num>
  <w:num w:numId="4" w16cid:durableId="316156116">
    <w:abstractNumId w:val="25"/>
  </w:num>
  <w:num w:numId="5" w16cid:durableId="2109546455">
    <w:abstractNumId w:val="11"/>
  </w:num>
  <w:num w:numId="6" w16cid:durableId="613482749">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642779644">
    <w:abstractNumId w:val="34"/>
  </w:num>
  <w:num w:numId="8" w16cid:durableId="1048332694">
    <w:abstractNumId w:val="1"/>
  </w:num>
  <w:num w:numId="9" w16cid:durableId="1103526109">
    <w:abstractNumId w:val="37"/>
  </w:num>
  <w:num w:numId="10" w16cid:durableId="264313871">
    <w:abstractNumId w:val="32"/>
  </w:num>
  <w:num w:numId="11" w16cid:durableId="291639562">
    <w:abstractNumId w:val="41"/>
  </w:num>
  <w:num w:numId="12" w16cid:durableId="1506823581">
    <w:abstractNumId w:val="16"/>
  </w:num>
  <w:num w:numId="13" w16cid:durableId="1351489468">
    <w:abstractNumId w:val="42"/>
  </w:num>
  <w:num w:numId="14" w16cid:durableId="991253755">
    <w:abstractNumId w:val="6"/>
  </w:num>
  <w:num w:numId="15" w16cid:durableId="1530030351">
    <w:abstractNumId w:val="2"/>
  </w:num>
  <w:num w:numId="16" w16cid:durableId="687606775">
    <w:abstractNumId w:val="36"/>
  </w:num>
  <w:num w:numId="17" w16cid:durableId="651759069">
    <w:abstractNumId w:val="10"/>
  </w:num>
  <w:num w:numId="18" w16cid:durableId="2087995848">
    <w:abstractNumId w:val="30"/>
  </w:num>
  <w:num w:numId="19" w16cid:durableId="1221479607">
    <w:abstractNumId w:val="31"/>
  </w:num>
  <w:num w:numId="20" w16cid:durableId="1243222051">
    <w:abstractNumId w:val="7"/>
  </w:num>
  <w:num w:numId="21" w16cid:durableId="914096966">
    <w:abstractNumId w:val="19"/>
  </w:num>
  <w:num w:numId="22" w16cid:durableId="1040932450">
    <w:abstractNumId w:val="38"/>
  </w:num>
  <w:num w:numId="23" w16cid:durableId="258875625">
    <w:abstractNumId w:val="27"/>
  </w:num>
  <w:num w:numId="24" w16cid:durableId="1012416422">
    <w:abstractNumId w:val="39"/>
  </w:num>
  <w:num w:numId="25" w16cid:durableId="297296770">
    <w:abstractNumId w:val="4"/>
  </w:num>
  <w:num w:numId="26" w16cid:durableId="1341086235">
    <w:abstractNumId w:val="18"/>
  </w:num>
  <w:num w:numId="27" w16cid:durableId="2095005971">
    <w:abstractNumId w:val="29"/>
  </w:num>
  <w:num w:numId="28" w16cid:durableId="716851723">
    <w:abstractNumId w:val="22"/>
  </w:num>
  <w:num w:numId="29" w16cid:durableId="1001011197">
    <w:abstractNumId w:val="28"/>
  </w:num>
  <w:num w:numId="30" w16cid:durableId="348608001">
    <w:abstractNumId w:val="23"/>
  </w:num>
  <w:num w:numId="31" w16cid:durableId="881090373">
    <w:abstractNumId w:val="8"/>
  </w:num>
  <w:num w:numId="32" w16cid:durableId="680206204">
    <w:abstractNumId w:val="24"/>
  </w:num>
  <w:num w:numId="33" w16cid:durableId="322590766">
    <w:abstractNumId w:val="26"/>
  </w:num>
  <w:num w:numId="34" w16cid:durableId="591554171">
    <w:abstractNumId w:val="12"/>
  </w:num>
  <w:num w:numId="35" w16cid:durableId="1508251682">
    <w:abstractNumId w:val="43"/>
  </w:num>
  <w:num w:numId="36" w16cid:durableId="2137094431">
    <w:abstractNumId w:val="17"/>
  </w:num>
  <w:num w:numId="37" w16cid:durableId="1782989827">
    <w:abstractNumId w:val="35"/>
  </w:num>
  <w:num w:numId="38" w16cid:durableId="1881866284">
    <w:abstractNumId w:val="14"/>
  </w:num>
  <w:num w:numId="39" w16cid:durableId="1369835144">
    <w:abstractNumId w:val="13"/>
  </w:num>
  <w:num w:numId="40" w16cid:durableId="1278559131">
    <w:abstractNumId w:val="5"/>
  </w:num>
  <w:num w:numId="41" w16cid:durableId="1249385277">
    <w:abstractNumId w:val="20"/>
  </w:num>
  <w:num w:numId="42" w16cid:durableId="775446748">
    <w:abstractNumId w:val="9"/>
  </w:num>
  <w:num w:numId="43" w16cid:durableId="651258657">
    <w:abstractNumId w:val="15"/>
  </w:num>
  <w:num w:numId="44" w16cid:durableId="4930348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3B17"/>
    <w:rsid w:val="00081ABA"/>
    <w:rsid w:val="000A2466"/>
    <w:rsid w:val="000A6A46"/>
    <w:rsid w:val="000C5984"/>
    <w:rsid w:val="000D0FA2"/>
    <w:rsid w:val="000F2752"/>
    <w:rsid w:val="000F4B4B"/>
    <w:rsid w:val="000F6AB4"/>
    <w:rsid w:val="00105D8B"/>
    <w:rsid w:val="00112F3B"/>
    <w:rsid w:val="001205D6"/>
    <w:rsid w:val="00137956"/>
    <w:rsid w:val="001500A5"/>
    <w:rsid w:val="001544CA"/>
    <w:rsid w:val="00176AEE"/>
    <w:rsid w:val="0017736B"/>
    <w:rsid w:val="001861E1"/>
    <w:rsid w:val="001A19BF"/>
    <w:rsid w:val="001A2E23"/>
    <w:rsid w:val="001B56F7"/>
    <w:rsid w:val="001B64AB"/>
    <w:rsid w:val="002024A6"/>
    <w:rsid w:val="0021312C"/>
    <w:rsid w:val="00226C25"/>
    <w:rsid w:val="00226EF9"/>
    <w:rsid w:val="00227639"/>
    <w:rsid w:val="00263D6A"/>
    <w:rsid w:val="00264433"/>
    <w:rsid w:val="00273504"/>
    <w:rsid w:val="00273A27"/>
    <w:rsid w:val="00297274"/>
    <w:rsid w:val="002A2207"/>
    <w:rsid w:val="002A57C2"/>
    <w:rsid w:val="002B04A9"/>
    <w:rsid w:val="002C40D7"/>
    <w:rsid w:val="002C6C72"/>
    <w:rsid w:val="002E2A4F"/>
    <w:rsid w:val="002F4D62"/>
    <w:rsid w:val="002F775F"/>
    <w:rsid w:val="00307EEB"/>
    <w:rsid w:val="00314DD3"/>
    <w:rsid w:val="00321E54"/>
    <w:rsid w:val="00343D91"/>
    <w:rsid w:val="00362DF6"/>
    <w:rsid w:val="00373108"/>
    <w:rsid w:val="003747E0"/>
    <w:rsid w:val="003871E7"/>
    <w:rsid w:val="003A2858"/>
    <w:rsid w:val="003A5681"/>
    <w:rsid w:val="003B6271"/>
    <w:rsid w:val="003C1011"/>
    <w:rsid w:val="003C4055"/>
    <w:rsid w:val="003E1E86"/>
    <w:rsid w:val="003E642E"/>
    <w:rsid w:val="00412F4D"/>
    <w:rsid w:val="00415E48"/>
    <w:rsid w:val="00441FC1"/>
    <w:rsid w:val="00442829"/>
    <w:rsid w:val="00443EFA"/>
    <w:rsid w:val="004450CF"/>
    <w:rsid w:val="00474F7F"/>
    <w:rsid w:val="00492C79"/>
    <w:rsid w:val="004B74CA"/>
    <w:rsid w:val="004D0BBB"/>
    <w:rsid w:val="004D34B0"/>
    <w:rsid w:val="004F3A4D"/>
    <w:rsid w:val="005077DC"/>
    <w:rsid w:val="00520D00"/>
    <w:rsid w:val="00523E2E"/>
    <w:rsid w:val="00526EAF"/>
    <w:rsid w:val="00541592"/>
    <w:rsid w:val="00544494"/>
    <w:rsid w:val="0055612A"/>
    <w:rsid w:val="00557704"/>
    <w:rsid w:val="005662DE"/>
    <w:rsid w:val="0058117E"/>
    <w:rsid w:val="00583D78"/>
    <w:rsid w:val="00596151"/>
    <w:rsid w:val="0059732C"/>
    <w:rsid w:val="005A4B2A"/>
    <w:rsid w:val="005A59CD"/>
    <w:rsid w:val="005C13FD"/>
    <w:rsid w:val="005C1569"/>
    <w:rsid w:val="005C593A"/>
    <w:rsid w:val="005D5BF4"/>
    <w:rsid w:val="005F349F"/>
    <w:rsid w:val="00614872"/>
    <w:rsid w:val="00627405"/>
    <w:rsid w:val="006321A8"/>
    <w:rsid w:val="0066233B"/>
    <w:rsid w:val="00671961"/>
    <w:rsid w:val="00677412"/>
    <w:rsid w:val="00677F7C"/>
    <w:rsid w:val="00681A8C"/>
    <w:rsid w:val="00694BC3"/>
    <w:rsid w:val="006A295B"/>
    <w:rsid w:val="006A2E98"/>
    <w:rsid w:val="006B139D"/>
    <w:rsid w:val="006C13D7"/>
    <w:rsid w:val="006D242E"/>
    <w:rsid w:val="006D4757"/>
    <w:rsid w:val="006E3190"/>
    <w:rsid w:val="006E66C0"/>
    <w:rsid w:val="007133B4"/>
    <w:rsid w:val="00713899"/>
    <w:rsid w:val="007179AD"/>
    <w:rsid w:val="00734CB9"/>
    <w:rsid w:val="00752753"/>
    <w:rsid w:val="0075308F"/>
    <w:rsid w:val="00754831"/>
    <w:rsid w:val="0075489E"/>
    <w:rsid w:val="007603A8"/>
    <w:rsid w:val="00762ED1"/>
    <w:rsid w:val="0076793F"/>
    <w:rsid w:val="00767E41"/>
    <w:rsid w:val="00795114"/>
    <w:rsid w:val="007A5AA6"/>
    <w:rsid w:val="007A791F"/>
    <w:rsid w:val="007D5FE2"/>
    <w:rsid w:val="007D7A08"/>
    <w:rsid w:val="007F1313"/>
    <w:rsid w:val="007F7AB8"/>
    <w:rsid w:val="008071EF"/>
    <w:rsid w:val="0081071D"/>
    <w:rsid w:val="008119D1"/>
    <w:rsid w:val="00811D4F"/>
    <w:rsid w:val="00840396"/>
    <w:rsid w:val="00845CE6"/>
    <w:rsid w:val="00847D9E"/>
    <w:rsid w:val="00857016"/>
    <w:rsid w:val="008575A4"/>
    <w:rsid w:val="00861B5C"/>
    <w:rsid w:val="00890A58"/>
    <w:rsid w:val="00891D17"/>
    <w:rsid w:val="008F484F"/>
    <w:rsid w:val="00913062"/>
    <w:rsid w:val="0096483B"/>
    <w:rsid w:val="00971147"/>
    <w:rsid w:val="00972D71"/>
    <w:rsid w:val="0097417F"/>
    <w:rsid w:val="00993C5C"/>
    <w:rsid w:val="009D147E"/>
    <w:rsid w:val="009D17D0"/>
    <w:rsid w:val="009D1A15"/>
    <w:rsid w:val="009F4CCF"/>
    <w:rsid w:val="00A01491"/>
    <w:rsid w:val="00A14282"/>
    <w:rsid w:val="00A15C3D"/>
    <w:rsid w:val="00A27509"/>
    <w:rsid w:val="00A3569C"/>
    <w:rsid w:val="00A4190F"/>
    <w:rsid w:val="00A66D11"/>
    <w:rsid w:val="00AA08A2"/>
    <w:rsid w:val="00AB36B0"/>
    <w:rsid w:val="00AE1F46"/>
    <w:rsid w:val="00AF50D3"/>
    <w:rsid w:val="00B07A80"/>
    <w:rsid w:val="00B177EC"/>
    <w:rsid w:val="00B47840"/>
    <w:rsid w:val="00B637DC"/>
    <w:rsid w:val="00B77C71"/>
    <w:rsid w:val="00B804FB"/>
    <w:rsid w:val="00B83403"/>
    <w:rsid w:val="00B93F37"/>
    <w:rsid w:val="00BA07D2"/>
    <w:rsid w:val="00BA2CDC"/>
    <w:rsid w:val="00BC6743"/>
    <w:rsid w:val="00BD23A1"/>
    <w:rsid w:val="00BD68B2"/>
    <w:rsid w:val="00BF6C5B"/>
    <w:rsid w:val="00C24D48"/>
    <w:rsid w:val="00C41A6D"/>
    <w:rsid w:val="00C604C9"/>
    <w:rsid w:val="00C7650B"/>
    <w:rsid w:val="00C8141D"/>
    <w:rsid w:val="00CB0F83"/>
    <w:rsid w:val="00CB57E4"/>
    <w:rsid w:val="00CD5EDA"/>
    <w:rsid w:val="00CD7989"/>
    <w:rsid w:val="00CF6346"/>
    <w:rsid w:val="00D04A15"/>
    <w:rsid w:val="00D1158D"/>
    <w:rsid w:val="00D12A66"/>
    <w:rsid w:val="00D256CC"/>
    <w:rsid w:val="00D301BF"/>
    <w:rsid w:val="00D440EC"/>
    <w:rsid w:val="00D45756"/>
    <w:rsid w:val="00D6282C"/>
    <w:rsid w:val="00D708BA"/>
    <w:rsid w:val="00DB779E"/>
    <w:rsid w:val="00DC5DA7"/>
    <w:rsid w:val="00DF0106"/>
    <w:rsid w:val="00DF03A1"/>
    <w:rsid w:val="00E01564"/>
    <w:rsid w:val="00E1219E"/>
    <w:rsid w:val="00E1244F"/>
    <w:rsid w:val="00E3196F"/>
    <w:rsid w:val="00E341ED"/>
    <w:rsid w:val="00E36508"/>
    <w:rsid w:val="00E36CAA"/>
    <w:rsid w:val="00E62637"/>
    <w:rsid w:val="00E76BFD"/>
    <w:rsid w:val="00E95DAF"/>
    <w:rsid w:val="00EB0489"/>
    <w:rsid w:val="00EB6E65"/>
    <w:rsid w:val="00EC05FD"/>
    <w:rsid w:val="00EC2734"/>
    <w:rsid w:val="00ED051B"/>
    <w:rsid w:val="00EE231B"/>
    <w:rsid w:val="00F0261E"/>
    <w:rsid w:val="00F15924"/>
    <w:rsid w:val="00F37C8E"/>
    <w:rsid w:val="00F60423"/>
    <w:rsid w:val="00F85634"/>
    <w:rsid w:val="00F9139B"/>
    <w:rsid w:val="00F975A6"/>
    <w:rsid w:val="00F976AF"/>
    <w:rsid w:val="00FA0812"/>
    <w:rsid w:val="00FC0960"/>
    <w:rsid w:val="00FC22F0"/>
    <w:rsid w:val="00FD3B9F"/>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25FB5033"/>
  <w15:chartTrackingRefBased/>
  <w15:docId w15:val="{F4641B77-CF7D-42FD-8BCE-419B113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 w:type="paragraph" w:customStyle="1" w:styleId="CM6">
    <w:name w:val="CM6"/>
    <w:basedOn w:val="Default"/>
    <w:next w:val="Default"/>
    <w:uiPriority w:val="99"/>
    <w:rsid w:val="00321E54"/>
    <w:pPr>
      <w:widowControl w:val="0"/>
    </w:pPr>
    <w:rPr>
      <w:rFonts w:eastAsia="Times New Roman"/>
      <w:color w:val="auto"/>
      <w:lang w:eastAsia="en-GB"/>
    </w:rPr>
  </w:style>
  <w:style w:type="table" w:customStyle="1" w:styleId="TableGrid1">
    <w:name w:val="Table Grid1"/>
    <w:basedOn w:val="TableNormal"/>
    <w:next w:val="TableGrid"/>
    <w:uiPriority w:val="59"/>
    <w:rsid w:val="00CB0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7471-5EFB-44D3-9D50-56CE00E1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3</cp:revision>
  <cp:lastPrinted>2021-06-28T14:08:00Z</cp:lastPrinted>
  <dcterms:created xsi:type="dcterms:W3CDTF">2024-09-16T10:31:00Z</dcterms:created>
  <dcterms:modified xsi:type="dcterms:W3CDTF">2024-09-16T10:32:00Z</dcterms:modified>
</cp:coreProperties>
</file>